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83" w:rsidRDefault="00E61183" w:rsidP="00E61183">
      <w:pPr>
        <w:pStyle w:val="t-12-9-sred"/>
        <w:spacing w:before="0" w:beforeAutospacing="0" w:after="188" w:afterAutospacing="0" w:line="240" w:lineRule="atLeast"/>
        <w:jc w:val="center"/>
        <w:textAlignment w:val="baseline"/>
        <w:rPr>
          <w:b/>
          <w:color w:val="000000"/>
        </w:rPr>
      </w:pPr>
    </w:p>
    <w:p w:rsidR="00E61183" w:rsidRDefault="00E61183" w:rsidP="00E61183">
      <w:pPr>
        <w:pStyle w:val="t-12-9-sred"/>
        <w:spacing w:before="0" w:beforeAutospacing="0" w:after="188" w:afterAutospacing="0" w:line="24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ИЗЈАВА О ТАЧНОСТИ</w:t>
      </w:r>
      <w:r w:rsidRPr="00B266D8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Pr="00B266D8">
        <w:rPr>
          <w:b/>
          <w:color w:val="000000"/>
        </w:rPr>
        <w:t xml:space="preserve"> </w:t>
      </w:r>
      <w:r>
        <w:rPr>
          <w:b/>
          <w:color w:val="000000"/>
        </w:rPr>
        <w:t>ИСТИНИТОСТИ</w:t>
      </w:r>
      <w:r w:rsidRPr="00B266D8">
        <w:rPr>
          <w:b/>
          <w:color w:val="000000"/>
        </w:rPr>
        <w:t xml:space="preserve"> </w:t>
      </w:r>
      <w:r>
        <w:rPr>
          <w:b/>
          <w:color w:val="000000"/>
        </w:rPr>
        <w:t>ПОДАТАКА</w:t>
      </w:r>
    </w:p>
    <w:p w:rsidR="00E61183" w:rsidRPr="00B266D8" w:rsidRDefault="00E61183" w:rsidP="00E61183">
      <w:pPr>
        <w:pStyle w:val="t-12-9-sred"/>
        <w:spacing w:before="0" w:beforeAutospacing="0" w:after="188" w:afterAutospacing="0" w:line="240" w:lineRule="atLeast"/>
        <w:jc w:val="center"/>
        <w:textAlignment w:val="baseline"/>
        <w:rPr>
          <w:b/>
          <w:color w:val="000000"/>
        </w:rPr>
      </w:pPr>
    </w:p>
    <w:p w:rsidR="00E61183" w:rsidRPr="00074C3C" w:rsidRDefault="00E61183" w:rsidP="00E61183">
      <w:pPr>
        <w:pStyle w:val="t-9-8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>У</w:t>
      </w:r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сврху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уврштавања</w:t>
      </w:r>
      <w:proofErr w:type="spellEnd"/>
      <w:r w:rsidRPr="00074C3C">
        <w:rPr>
          <w:color w:val="000000"/>
        </w:rPr>
        <w:t xml:space="preserve"> (</w:t>
      </w:r>
      <w:proofErr w:type="spellStart"/>
      <w:r>
        <w:rPr>
          <w:color w:val="000000"/>
        </w:rPr>
        <w:t>назив</w:t>
      </w:r>
      <w:proofErr w:type="spellEnd"/>
      <w:r w:rsidRPr="00074C3C">
        <w:rPr>
          <w:color w:val="000000"/>
        </w:rPr>
        <w:t xml:space="preserve"> </w:t>
      </w:r>
      <w:r>
        <w:rPr>
          <w:color w:val="000000"/>
        </w:rPr>
        <w:t>и</w:t>
      </w:r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адреса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институције</w:t>
      </w:r>
      <w:proofErr w:type="spellEnd"/>
      <w:r w:rsidRPr="00074C3C">
        <w:rPr>
          <w:color w:val="000000"/>
        </w:rPr>
        <w:t xml:space="preserve">) </w:t>
      </w:r>
      <w:proofErr w:type="spellStart"/>
      <w:r>
        <w:rPr>
          <w:color w:val="000000"/>
        </w:rPr>
        <w:t>на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списак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Мрежу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 w:rsidRPr="00074C3C">
        <w:rPr>
          <w:color w:val="000000"/>
        </w:rPr>
        <w:t xml:space="preserve"> </w:t>
      </w:r>
      <w:r>
        <w:rPr>
          <w:color w:val="000000"/>
        </w:rPr>
        <w:t>у</w:t>
      </w:r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безбједности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 w:rsidRPr="00074C3C">
        <w:rPr>
          <w:color w:val="000000"/>
        </w:rPr>
        <w:t xml:space="preserve"> </w:t>
      </w:r>
      <w:r>
        <w:rPr>
          <w:color w:val="000000"/>
        </w:rPr>
        <w:t>и</w:t>
      </w:r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животиње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дајем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сљедећу</w:t>
      </w:r>
      <w:proofErr w:type="spellEnd"/>
    </w:p>
    <w:p w:rsidR="00E61183" w:rsidRPr="00074C3C" w:rsidRDefault="00E61183" w:rsidP="00E61183">
      <w:pPr>
        <w:pStyle w:val="t-9-8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</w:p>
    <w:p w:rsidR="00E61183" w:rsidRPr="00074C3C" w:rsidRDefault="00E61183" w:rsidP="00E61183">
      <w:pPr>
        <w:pStyle w:val="t-10-9-fett"/>
        <w:spacing w:before="0" w:beforeAutospacing="0" w:after="188" w:afterAutospacing="0" w:line="240" w:lineRule="atLeast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ИЗЈАВУ О ТАЧНОСТИ</w:t>
      </w:r>
      <w:r w:rsidRPr="00074C3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</w:t>
      </w:r>
      <w:r w:rsidRPr="00074C3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ИСТИНИТОСТИ</w:t>
      </w:r>
      <w:r w:rsidRPr="00074C3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ПОДАТАКА</w:t>
      </w:r>
    </w:p>
    <w:p w:rsidR="00E61183" w:rsidRDefault="00E61183" w:rsidP="00E61183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E61183" w:rsidRPr="00074C3C" w:rsidRDefault="00E61183" w:rsidP="00E61183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rStyle w:val="kurziv"/>
          <w:i/>
          <w:iCs/>
          <w:color w:val="000000"/>
          <w:bdr w:val="none" w:sz="0" w:space="0" w:color="auto" w:frame="1"/>
        </w:rPr>
      </w:pPr>
      <w:proofErr w:type="spellStart"/>
      <w:r>
        <w:rPr>
          <w:color w:val="000000"/>
        </w:rPr>
        <w:t>Ја</w:t>
      </w:r>
      <w:proofErr w:type="spellEnd"/>
      <w:r w:rsidRPr="00074C3C">
        <w:rPr>
          <w:color w:val="000000"/>
        </w:rPr>
        <w:t xml:space="preserve">, </w:t>
      </w:r>
      <w:proofErr w:type="spellStart"/>
      <w:r>
        <w:rPr>
          <w:color w:val="000000"/>
        </w:rPr>
        <w:t>доље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потписани</w:t>
      </w:r>
      <w:proofErr w:type="spellEnd"/>
      <w:r w:rsidRPr="00074C3C">
        <w:rPr>
          <w:color w:val="000000"/>
        </w:rPr>
        <w:t>/</w:t>
      </w:r>
      <w:proofErr w:type="spellStart"/>
      <w:r>
        <w:rPr>
          <w:color w:val="000000"/>
        </w:rPr>
        <w:t>потписана</w:t>
      </w:r>
      <w:proofErr w:type="spellEnd"/>
      <w:r w:rsidRPr="00074C3C">
        <w:rPr>
          <w:rStyle w:val="apple-converted-space"/>
          <w:color w:val="000000"/>
        </w:rPr>
        <w:t> 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>(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име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r>
        <w:rPr>
          <w:rStyle w:val="kurziv"/>
          <w:i/>
          <w:iCs/>
          <w:color w:val="000000"/>
          <w:bdr w:val="none" w:sz="0" w:space="0" w:color="auto" w:frame="1"/>
        </w:rPr>
        <w:t>и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презиме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>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тачност</w:t>
      </w:r>
      <w:proofErr w:type="spellEnd"/>
      <w:r w:rsidRPr="00074C3C">
        <w:rPr>
          <w:color w:val="000000"/>
        </w:rPr>
        <w:t xml:space="preserve"> </w:t>
      </w:r>
      <w:r>
        <w:rPr>
          <w:color w:val="000000"/>
        </w:rPr>
        <w:t>и</w:t>
      </w:r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истинитост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 w:rsidRPr="00074C3C"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 w:rsidRPr="00074C3C">
        <w:rPr>
          <w:color w:val="000000"/>
        </w:rPr>
        <w:t xml:space="preserve"> </w:t>
      </w:r>
      <w:r>
        <w:rPr>
          <w:color w:val="000000"/>
        </w:rPr>
        <w:t>у</w:t>
      </w:r>
      <w:r w:rsidRPr="00074C3C">
        <w:rPr>
          <w:color w:val="000000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Обрасцу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за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пријаву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за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уврштавање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на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списак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организација</w:t>
      </w:r>
      <w:proofErr w:type="spellEnd"/>
      <w:r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које</w:t>
      </w:r>
      <w:proofErr w:type="spellEnd"/>
      <w:r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чине</w:t>
      </w:r>
      <w:proofErr w:type="spellEnd"/>
      <w:r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Мрежу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организација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r>
        <w:rPr>
          <w:rStyle w:val="kurziv"/>
          <w:i/>
          <w:iCs/>
          <w:color w:val="000000"/>
          <w:bdr w:val="none" w:sz="0" w:space="0" w:color="auto" w:frame="1"/>
        </w:rPr>
        <w:t>у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области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безбједности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хране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r>
        <w:rPr>
          <w:rStyle w:val="kurziv"/>
          <w:i/>
          <w:iCs/>
          <w:color w:val="000000"/>
          <w:bdr w:val="none" w:sz="0" w:space="0" w:color="auto" w:frame="1"/>
        </w:rPr>
        <w:t>и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хране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за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kurziv"/>
          <w:i/>
          <w:iCs/>
          <w:color w:val="000000"/>
          <w:bdr w:val="none" w:sz="0" w:space="0" w:color="auto" w:frame="1"/>
        </w:rPr>
        <w:t>животиње</w:t>
      </w:r>
      <w:proofErr w:type="spellEnd"/>
      <w:r w:rsidRPr="00074C3C">
        <w:rPr>
          <w:rStyle w:val="kurziv"/>
          <w:i/>
          <w:iCs/>
          <w:color w:val="000000"/>
          <w:bdr w:val="none" w:sz="0" w:space="0" w:color="auto" w:frame="1"/>
        </w:rPr>
        <w:t>.</w:t>
      </w:r>
    </w:p>
    <w:p w:rsidR="00E61183" w:rsidRDefault="00E61183" w:rsidP="00E61183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rStyle w:val="kurziv"/>
          <w:i/>
          <w:iCs/>
          <w:color w:val="000000"/>
          <w:bdr w:val="none" w:sz="0" w:space="0" w:color="auto" w:frame="1"/>
        </w:rPr>
      </w:pPr>
    </w:p>
    <w:p w:rsidR="00E61183" w:rsidRPr="00074C3C" w:rsidRDefault="00E61183" w:rsidP="00E61183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rStyle w:val="kurziv"/>
          <w:i/>
          <w:iCs/>
          <w:color w:val="000000"/>
          <w:bdr w:val="none" w:sz="0" w:space="0" w:color="auto" w:frame="1"/>
        </w:rPr>
      </w:pPr>
    </w:p>
    <w:p w:rsidR="00E61183" w:rsidRPr="00074C3C" w:rsidRDefault="00E61183" w:rsidP="00E61183">
      <w:pPr>
        <w:pStyle w:val="t-9-8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E61183" w:rsidRPr="00074C3C" w:rsidRDefault="00E61183" w:rsidP="00E61183">
      <w:pPr>
        <w:pStyle w:val="t-9-8-bez-uvl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   </w:t>
      </w:r>
      <w:r>
        <w:rPr>
          <w:rStyle w:val="kurziv"/>
          <w:i/>
          <w:iCs/>
          <w:color w:val="000000"/>
          <w:bdr w:val="none" w:sz="0" w:space="0" w:color="auto" w:frame="1"/>
        </w:rPr>
        <w:t>Мјесто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r>
        <w:rPr>
          <w:rStyle w:val="kurziv"/>
          <w:i/>
          <w:iCs/>
          <w:color w:val="000000"/>
          <w:bdr w:val="none" w:sz="0" w:space="0" w:color="auto" w:frame="1"/>
        </w:rPr>
        <w:t>и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r>
        <w:rPr>
          <w:rStyle w:val="kurziv"/>
          <w:i/>
          <w:iCs/>
          <w:color w:val="000000"/>
          <w:bdr w:val="none" w:sz="0" w:space="0" w:color="auto" w:frame="1"/>
        </w:rPr>
        <w:t>датум</w:t>
      </w:r>
      <w:r w:rsidRPr="00074C3C">
        <w:rPr>
          <w:rStyle w:val="apple-converted-space"/>
          <w:color w:val="000000"/>
        </w:rPr>
        <w:t> </w:t>
      </w:r>
      <w:r w:rsidRPr="00074C3C">
        <w:rPr>
          <w:color w:val="000000"/>
        </w:rPr>
        <w:t>                </w:t>
      </w:r>
      <w:r w:rsidRPr="00074C3C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                           </w:t>
      </w:r>
      <w:r>
        <w:rPr>
          <w:rStyle w:val="kurziv"/>
          <w:i/>
          <w:iCs/>
          <w:color w:val="000000"/>
          <w:bdr w:val="none" w:sz="0" w:space="0" w:color="auto" w:frame="1"/>
        </w:rPr>
        <w:t>Име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r>
        <w:rPr>
          <w:rStyle w:val="kurziv"/>
          <w:i/>
          <w:iCs/>
          <w:color w:val="000000"/>
          <w:bdr w:val="none" w:sz="0" w:space="0" w:color="auto" w:frame="1"/>
        </w:rPr>
        <w:t>и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r>
        <w:rPr>
          <w:rStyle w:val="kurziv"/>
          <w:i/>
          <w:iCs/>
          <w:color w:val="000000"/>
          <w:bdr w:val="none" w:sz="0" w:space="0" w:color="auto" w:frame="1"/>
        </w:rPr>
        <w:t>презиме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, </w:t>
      </w:r>
      <w:r>
        <w:rPr>
          <w:rStyle w:val="kurziv"/>
          <w:i/>
          <w:iCs/>
          <w:color w:val="000000"/>
          <w:bdr w:val="none" w:sz="0" w:space="0" w:color="auto" w:frame="1"/>
        </w:rPr>
        <w:t>радно</w:t>
      </w:r>
      <w:r w:rsidRPr="00074C3C">
        <w:rPr>
          <w:rStyle w:val="kurziv"/>
          <w:i/>
          <w:iCs/>
          <w:color w:val="000000"/>
          <w:bdr w:val="none" w:sz="0" w:space="0" w:color="auto" w:frame="1"/>
        </w:rPr>
        <w:t xml:space="preserve"> </w:t>
      </w:r>
      <w:r>
        <w:rPr>
          <w:rStyle w:val="kurziv"/>
          <w:i/>
          <w:iCs/>
          <w:color w:val="000000"/>
          <w:bdr w:val="none" w:sz="0" w:space="0" w:color="auto" w:frame="1"/>
        </w:rPr>
        <w:t>мјесто</w:t>
      </w:r>
    </w:p>
    <w:p w:rsidR="00E61183" w:rsidRPr="00074C3C" w:rsidRDefault="00E61183" w:rsidP="00E61183">
      <w:pPr>
        <w:pStyle w:val="t-9-8-bez-uvl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  <w:r w:rsidRPr="00074C3C">
        <w:rPr>
          <w:color w:val="000000"/>
        </w:rPr>
        <w:t xml:space="preserve">_________________ </w:t>
      </w:r>
      <w:r>
        <w:rPr>
          <w:color w:val="000000"/>
        </w:rPr>
        <w:t xml:space="preserve">                       М</w:t>
      </w:r>
      <w:r w:rsidRPr="00074C3C">
        <w:rPr>
          <w:color w:val="000000"/>
        </w:rPr>
        <w:t>.</w:t>
      </w:r>
      <w:r>
        <w:rPr>
          <w:color w:val="000000"/>
        </w:rPr>
        <w:t>П</w:t>
      </w:r>
      <w:r w:rsidRPr="00074C3C">
        <w:rPr>
          <w:color w:val="000000"/>
        </w:rPr>
        <w:t xml:space="preserve">. </w:t>
      </w:r>
      <w:r>
        <w:rPr>
          <w:color w:val="000000"/>
        </w:rPr>
        <w:t xml:space="preserve">                              </w:t>
      </w:r>
      <w:r w:rsidRPr="00074C3C">
        <w:rPr>
          <w:color w:val="000000"/>
        </w:rPr>
        <w:t>________________________</w:t>
      </w:r>
    </w:p>
    <w:p w:rsidR="00E61183" w:rsidRPr="00074C3C" w:rsidRDefault="00E61183" w:rsidP="00E61183">
      <w:pPr>
        <w:pStyle w:val="t-9-8-bez-uvl"/>
        <w:spacing w:before="0" w:beforeAutospacing="0" w:after="188" w:afterAutospacing="0" w:line="240" w:lineRule="atLeast"/>
        <w:jc w:val="both"/>
        <w:textAlignment w:val="baseline"/>
        <w:rPr>
          <w:color w:val="000000"/>
        </w:rPr>
      </w:pPr>
      <w:r w:rsidRPr="00074C3C">
        <w:rPr>
          <w:color w:val="000000"/>
        </w:rPr>
        <w:t xml:space="preserve">                                                          </w:t>
      </w:r>
      <w:r>
        <w:rPr>
          <w:color w:val="000000"/>
        </w:rPr>
        <w:t xml:space="preserve">                                                        </w:t>
      </w:r>
      <w:r w:rsidRPr="00074C3C">
        <w:rPr>
          <w:color w:val="000000"/>
        </w:rPr>
        <w:t>(</w:t>
      </w:r>
      <w:r>
        <w:rPr>
          <w:color w:val="000000"/>
        </w:rPr>
        <w:t>потпис</w:t>
      </w:r>
      <w:r w:rsidRPr="00074C3C">
        <w:rPr>
          <w:color w:val="000000"/>
        </w:rPr>
        <w:t>)</w:t>
      </w:r>
    </w:p>
    <w:p w:rsidR="00E61183" w:rsidRPr="00DC443E" w:rsidRDefault="00E61183" w:rsidP="00E61183">
      <w:pPr>
        <w:spacing w:before="0" w:beforeAutospacing="0" w:after="0" w:afterAutospacing="0" w:line="276" w:lineRule="auto"/>
        <w:rPr>
          <w:i/>
          <w:lang w:val="hr-HR"/>
        </w:rPr>
      </w:pPr>
      <w:r w:rsidRPr="00DC443E">
        <w:rPr>
          <w:lang w:val="hr-HR"/>
        </w:rPr>
        <w:t xml:space="preserve">                                             </w:t>
      </w:r>
      <w:r>
        <w:rPr>
          <w:lang w:val="hr-HR"/>
        </w:rPr>
        <w:t xml:space="preserve">                              </w:t>
      </w:r>
    </w:p>
    <w:p w:rsidR="00E61183" w:rsidRDefault="00E61183" w:rsidP="00E61183"/>
    <w:p w:rsidR="00E61183" w:rsidRDefault="00E61183" w:rsidP="00E61183"/>
    <w:p w:rsidR="00B86AC9" w:rsidRDefault="00B86AC9"/>
    <w:sectPr w:rsidR="00B86AC9" w:rsidSect="00331878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1907" w:h="16840" w:code="9"/>
      <w:pgMar w:top="1304" w:right="1134" w:bottom="1304" w:left="1701" w:header="227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Default="00E61183" w:rsidP="00C758B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0126" w:rsidRDefault="00E61183" w:rsidP="008F13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Default="00E61183" w:rsidP="00C758B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6</w:t>
    </w:r>
    <w:r>
      <w:rPr>
        <w:rStyle w:val="Brojstranice"/>
      </w:rPr>
      <w:fldChar w:fldCharType="end"/>
    </w:r>
  </w:p>
  <w:tbl>
    <w:tblPr>
      <w:tblW w:w="5000" w:type="pct"/>
      <w:jc w:val="center"/>
      <w:tblLook w:val="01E0"/>
    </w:tblPr>
    <w:tblGrid>
      <w:gridCol w:w="1636"/>
      <w:gridCol w:w="6015"/>
      <w:gridCol w:w="1637"/>
    </w:tblGrid>
    <w:tr w:rsidR="005D0126" w:rsidRPr="00677866" w:rsidTr="004852E8">
      <w:trPr>
        <w:trHeight w:val="227"/>
        <w:jc w:val="center"/>
      </w:trPr>
      <w:tc>
        <w:tcPr>
          <w:tcW w:w="881" w:type="pct"/>
          <w:vMerge w:val="restart"/>
          <w:vAlign w:val="center"/>
        </w:tcPr>
        <w:p w:rsidR="005D0126" w:rsidRPr="0087118E" w:rsidRDefault="00E61183" w:rsidP="004852E8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Latn-BA"/>
            </w:rPr>
          </w:pPr>
          <w:r w:rsidRPr="00651B3F">
            <w:rPr>
              <w:noProof/>
              <w:spacing w:val="24"/>
              <w:sz w:val="16"/>
              <w:szCs w:val="16"/>
              <w:lang w:val="hr-HR" w:eastAsia="hr-HR"/>
            </w:rPr>
            <w:drawing>
              <wp:inline distT="0" distB="0" distL="0" distR="0">
                <wp:extent cx="682625" cy="504825"/>
                <wp:effectExtent l="19050" t="0" r="3175" b="0"/>
                <wp:docPr id="5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D911B5" w:rsidRDefault="00E61183" w:rsidP="004852E8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Latn-BA"/>
            </w:rPr>
          </w:pPr>
          <w:r w:rsidRPr="00651B3F">
            <w:rPr>
              <w:spacing w:val="39"/>
              <w:sz w:val="16"/>
              <w:szCs w:val="16"/>
              <w:lang w:val="bs-Latn-BA"/>
            </w:rPr>
            <w:t>Kneza Višeslava bb, 88 000 Mostar, Bosna i Hercegovin</w:t>
          </w:r>
          <w:r w:rsidRPr="00651B3F">
            <w:rPr>
              <w:spacing w:val="7"/>
              <w:sz w:val="16"/>
              <w:szCs w:val="16"/>
              <w:lang w:val="bs-Latn-BA"/>
            </w:rPr>
            <w:t>a</w:t>
          </w:r>
        </w:p>
      </w:tc>
      <w:tc>
        <w:tcPr>
          <w:tcW w:w="881" w:type="pct"/>
          <w:vMerge w:val="restart"/>
          <w:vAlign w:val="center"/>
        </w:tcPr>
        <w:p w:rsidR="005D0126" w:rsidRPr="00677866" w:rsidRDefault="00E61183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>
            <w:rPr>
              <w:noProof/>
              <w:sz w:val="16"/>
              <w:szCs w:val="16"/>
              <w:lang w:val="hr-HR" w:eastAsia="hr-HR"/>
            </w:rPr>
            <w:drawing>
              <wp:inline distT="0" distB="0" distL="0" distR="0">
                <wp:extent cx="682625" cy="504825"/>
                <wp:effectExtent l="19050" t="0" r="3175" b="0"/>
                <wp:docPr id="9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0126" w:rsidRPr="00677866" w:rsidTr="004852E8">
      <w:trPr>
        <w:trHeight w:val="227"/>
        <w:jc w:val="center"/>
      </w:trPr>
      <w:tc>
        <w:tcPr>
          <w:tcW w:w="881" w:type="pct"/>
          <w:vMerge/>
        </w:tcPr>
        <w:p w:rsidR="005D0126" w:rsidRPr="00D911B5" w:rsidRDefault="00E61183" w:rsidP="004852E8">
          <w:pPr>
            <w:widowControl w:val="0"/>
            <w:spacing w:before="0" w:beforeAutospacing="0" w:after="0" w:afterAutospacing="0"/>
            <w:jc w:val="center"/>
            <w:rPr>
              <w:spacing w:val="24"/>
              <w:sz w:val="16"/>
              <w:szCs w:val="16"/>
              <w:lang w:val="bs-Cyrl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D911B5" w:rsidRDefault="00E61183" w:rsidP="004852E8">
          <w:pPr>
            <w:widowControl w:val="0"/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651B3F">
            <w:rPr>
              <w:spacing w:val="33"/>
              <w:sz w:val="16"/>
              <w:szCs w:val="16"/>
              <w:lang w:val="bs-Cyrl-BA"/>
            </w:rPr>
            <w:t xml:space="preserve">Кнеза Вишеслава </w:t>
          </w:r>
          <w:r w:rsidRPr="00651B3F">
            <w:rPr>
              <w:spacing w:val="33"/>
              <w:sz w:val="16"/>
              <w:szCs w:val="16"/>
              <w:lang w:val="bs-Latn-BA"/>
            </w:rPr>
            <w:t>бб, 88 000 Мостар, Босна и Херцеговин</w:t>
          </w:r>
          <w:r w:rsidRPr="00651B3F">
            <w:rPr>
              <w:spacing w:val="29"/>
              <w:sz w:val="16"/>
              <w:szCs w:val="16"/>
              <w:lang w:val="bs-Latn-BA"/>
            </w:rPr>
            <w:t>а</w:t>
          </w:r>
        </w:p>
      </w:tc>
      <w:tc>
        <w:tcPr>
          <w:tcW w:w="881" w:type="pct"/>
          <w:vMerge/>
          <w:vAlign w:val="center"/>
        </w:tcPr>
        <w:p w:rsidR="005D0126" w:rsidRPr="005B7854" w:rsidRDefault="00E61183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  <w:tr w:rsidR="005D0126" w:rsidRPr="00677866" w:rsidTr="004852E8">
      <w:trPr>
        <w:trHeight w:val="227"/>
        <w:jc w:val="center"/>
      </w:trPr>
      <w:tc>
        <w:tcPr>
          <w:tcW w:w="881" w:type="pct"/>
          <w:vMerge/>
        </w:tcPr>
        <w:p w:rsidR="005D0126" w:rsidRPr="00D911B5" w:rsidRDefault="00E61183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651B3F" w:rsidRDefault="00E61183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651B3F">
            <w:rPr>
              <w:spacing w:val="80"/>
              <w:sz w:val="16"/>
              <w:szCs w:val="16"/>
              <w:lang w:val="bs-Latn-BA"/>
            </w:rPr>
            <w:sym w:font="Wingdings" w:char="F028"/>
          </w:r>
          <w:r w:rsidRPr="00651B3F">
            <w:rPr>
              <w:spacing w:val="80"/>
              <w:sz w:val="16"/>
              <w:szCs w:val="16"/>
              <w:lang w:val="bs-Latn-BA"/>
            </w:rPr>
            <w:t xml:space="preserve"> 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+ 387 36 </w:t>
          </w:r>
          <w:r w:rsidRPr="00651B3F">
            <w:rPr>
              <w:spacing w:val="80"/>
              <w:sz w:val="16"/>
              <w:szCs w:val="16"/>
              <w:lang w:val="bs-Latn-BA"/>
            </w:rPr>
            <w:t>3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36 950, </w:t>
          </w:r>
          <w:r w:rsidRPr="00651B3F">
            <w:rPr>
              <w:rFonts w:ascii="Webdings" w:hAnsi="Webdings"/>
              <w:color w:val="000000"/>
              <w:spacing w:val="80"/>
              <w:sz w:val="20"/>
              <w:szCs w:val="20"/>
            </w:rPr>
            <w:t></w:t>
          </w:r>
          <w:r w:rsidRPr="00651B3F">
            <w:rPr>
              <w:rFonts w:ascii="Arial Narrow" w:hAnsi="Arial Narrow"/>
              <w:color w:val="595959"/>
              <w:spacing w:val="80"/>
              <w:sz w:val="16"/>
              <w:szCs w:val="16"/>
            </w:rPr>
            <w:t xml:space="preserve"> 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+ 387 </w:t>
          </w:r>
          <w:r w:rsidRPr="00651B3F">
            <w:rPr>
              <w:spacing w:val="80"/>
              <w:sz w:val="16"/>
              <w:szCs w:val="16"/>
              <w:lang w:val="bs-Latn-BA"/>
            </w:rPr>
            <w:t>36</w:t>
          </w:r>
          <w:r w:rsidRPr="00651B3F">
            <w:rPr>
              <w:spacing w:val="80"/>
              <w:sz w:val="16"/>
              <w:szCs w:val="16"/>
              <w:lang w:val="bs-Cyrl-BA"/>
            </w:rPr>
            <w:t xml:space="preserve"> </w:t>
          </w:r>
          <w:r w:rsidRPr="00651B3F">
            <w:rPr>
              <w:spacing w:val="80"/>
              <w:sz w:val="16"/>
              <w:szCs w:val="16"/>
              <w:lang w:val="bs-Latn-BA"/>
            </w:rPr>
            <w:t>3</w:t>
          </w:r>
          <w:r w:rsidRPr="00651B3F">
            <w:rPr>
              <w:spacing w:val="80"/>
              <w:sz w:val="16"/>
              <w:szCs w:val="16"/>
              <w:lang w:val="bs-Cyrl-BA"/>
            </w:rPr>
            <w:t>36 99</w:t>
          </w:r>
          <w:r w:rsidRPr="00651B3F">
            <w:rPr>
              <w:spacing w:val="29"/>
              <w:sz w:val="16"/>
              <w:szCs w:val="16"/>
              <w:lang w:val="bs-Cyrl-BA"/>
            </w:rPr>
            <w:t>0</w:t>
          </w:r>
        </w:p>
      </w:tc>
      <w:tc>
        <w:tcPr>
          <w:tcW w:w="881" w:type="pct"/>
          <w:vMerge/>
          <w:vAlign w:val="center"/>
        </w:tcPr>
        <w:p w:rsidR="005D0126" w:rsidRPr="005B7854" w:rsidRDefault="00E61183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  <w:tr w:rsidR="005D0126" w:rsidRPr="00677866" w:rsidTr="004852E8">
      <w:trPr>
        <w:trHeight w:val="227"/>
        <w:jc w:val="center"/>
      </w:trPr>
      <w:tc>
        <w:tcPr>
          <w:tcW w:w="881" w:type="pct"/>
          <w:vMerge/>
        </w:tcPr>
        <w:p w:rsidR="005D0126" w:rsidRPr="00D911B5" w:rsidRDefault="00E61183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5D0126" w:rsidRPr="00D911B5" w:rsidRDefault="00E61183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  <w:r w:rsidRPr="00651B3F">
            <w:rPr>
              <w:spacing w:val="66"/>
              <w:sz w:val="16"/>
              <w:szCs w:val="16"/>
              <w:lang w:val="bs-Latn-BA"/>
            </w:rPr>
            <w:t>www.fsa.gov.ba</w:t>
          </w:r>
          <w:r w:rsidRPr="00651B3F">
            <w:rPr>
              <w:spacing w:val="66"/>
              <w:sz w:val="16"/>
              <w:szCs w:val="16"/>
              <w:lang w:val="bs-Cyrl-BA"/>
            </w:rPr>
            <w:t>,</w:t>
          </w:r>
          <w:r w:rsidRPr="00651B3F">
            <w:rPr>
              <w:spacing w:val="66"/>
              <w:sz w:val="16"/>
              <w:szCs w:val="16"/>
              <w:lang w:val="bs-Latn-BA"/>
            </w:rPr>
            <w:t xml:space="preserve"> E-mail: agencija@fsa.gov.b</w:t>
          </w:r>
          <w:r w:rsidRPr="00651B3F">
            <w:rPr>
              <w:spacing w:val="26"/>
              <w:sz w:val="16"/>
              <w:szCs w:val="16"/>
              <w:lang w:val="bs-Latn-BA"/>
            </w:rPr>
            <w:t>a</w:t>
          </w:r>
        </w:p>
      </w:tc>
      <w:tc>
        <w:tcPr>
          <w:tcW w:w="881" w:type="pct"/>
          <w:vMerge/>
          <w:vAlign w:val="center"/>
        </w:tcPr>
        <w:p w:rsidR="005D0126" w:rsidRPr="005B7854" w:rsidRDefault="00E61183" w:rsidP="004852E8">
          <w:pPr>
            <w:spacing w:before="0" w:beforeAutospacing="0" w:after="0" w:afterAutospacing="0"/>
            <w:jc w:val="center"/>
            <w:rPr>
              <w:sz w:val="16"/>
              <w:szCs w:val="16"/>
              <w:lang w:val="bs-Latn-BA"/>
            </w:rPr>
          </w:pPr>
        </w:p>
      </w:tc>
    </w:tr>
  </w:tbl>
  <w:p w:rsidR="005D0126" w:rsidRDefault="00E61183" w:rsidP="00F03AC6">
    <w:pPr>
      <w:pStyle w:val="Podnoje"/>
      <w:spacing w:before="0" w:beforeAutospacing="0" w:after="0" w:afterAutospacing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ED" w:rsidRPr="0045564E" w:rsidRDefault="00E61183" w:rsidP="002B23ED">
    <w:pPr>
      <w:ind w:left="5760"/>
      <w:jc w:val="center"/>
      <w:rPr>
        <w:lang w:val="bs-Latn-BA"/>
      </w:rPr>
    </w:pPr>
  </w:p>
  <w:p w:rsidR="002B23ED" w:rsidRPr="00F45F6A" w:rsidRDefault="00E61183" w:rsidP="002B23ED">
    <w:pPr>
      <w:spacing w:before="0" w:beforeAutospacing="0" w:after="0" w:afterAutospacing="0"/>
      <w:jc w:val="left"/>
      <w:rPr>
        <w:sz w:val="20"/>
        <w:szCs w:val="20"/>
        <w:lang w:val="bs-Latn-BA"/>
      </w:rPr>
    </w:pPr>
  </w:p>
  <w:p w:rsidR="005D0126" w:rsidRDefault="00E61183" w:rsidP="0087118E">
    <w:pPr>
      <w:pStyle w:val="Podnoje"/>
      <w:spacing w:before="0" w:beforeAutospacing="0" w:after="0" w:afterAutospacing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Default="00E61183" w:rsidP="0086742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0126" w:rsidRDefault="00E61183" w:rsidP="001E2B8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26" w:rsidRPr="00677866" w:rsidRDefault="00E61183" w:rsidP="00677866">
    <w:pPr>
      <w:pStyle w:val="Zaglavlje"/>
      <w:framePr w:wrap="around" w:vAnchor="text" w:hAnchor="margin" w:xAlign="right" w:y="1"/>
      <w:spacing w:before="0" w:beforeAutospacing="0" w:after="0" w:afterAutospacing="0"/>
      <w:rPr>
        <w:rStyle w:val="Brojstranice"/>
        <w:sz w:val="20"/>
        <w:szCs w:val="20"/>
      </w:rPr>
    </w:pPr>
  </w:p>
  <w:p w:rsidR="005D0126" w:rsidRDefault="00E61183" w:rsidP="001E2B86">
    <w:pPr>
      <w:pStyle w:val="Zaglavlj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183"/>
    <w:rsid w:val="001E717B"/>
    <w:rsid w:val="00567E0C"/>
    <w:rsid w:val="00585A3E"/>
    <w:rsid w:val="009A34F9"/>
    <w:rsid w:val="00B86AC9"/>
    <w:rsid w:val="00E61183"/>
    <w:rsid w:val="00F6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611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611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rsid w:val="00E611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611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61183"/>
  </w:style>
  <w:style w:type="character" w:customStyle="1" w:styleId="apple-converted-space">
    <w:name w:val="apple-converted-space"/>
    <w:basedOn w:val="Zadanifontodlomka"/>
    <w:rsid w:val="00E61183"/>
  </w:style>
  <w:style w:type="paragraph" w:customStyle="1" w:styleId="t-9-8">
    <w:name w:val="t-9-8"/>
    <w:basedOn w:val="Normal"/>
    <w:rsid w:val="00E61183"/>
    <w:pPr>
      <w:jc w:val="left"/>
    </w:pPr>
    <w:rPr>
      <w:lang w:val="hr-HR" w:eastAsia="hr-HR"/>
    </w:rPr>
  </w:style>
  <w:style w:type="paragraph" w:customStyle="1" w:styleId="t-12-9-sred">
    <w:name w:val="t-12-9-sred"/>
    <w:basedOn w:val="Normal"/>
    <w:rsid w:val="00E61183"/>
    <w:pPr>
      <w:jc w:val="left"/>
    </w:pPr>
    <w:rPr>
      <w:lang w:val="bs-Latn-BA" w:eastAsia="bs-Latn-BA"/>
    </w:rPr>
  </w:style>
  <w:style w:type="paragraph" w:customStyle="1" w:styleId="t-10-9-fett">
    <w:name w:val="t-10-9-fett"/>
    <w:basedOn w:val="Normal"/>
    <w:rsid w:val="00E61183"/>
    <w:pPr>
      <w:jc w:val="left"/>
    </w:pPr>
    <w:rPr>
      <w:lang w:val="bs-Latn-BA" w:eastAsia="bs-Latn-BA"/>
    </w:rPr>
  </w:style>
  <w:style w:type="character" w:customStyle="1" w:styleId="kurziv">
    <w:name w:val="kurziv"/>
    <w:basedOn w:val="Zadanifontodlomka"/>
    <w:rsid w:val="00E61183"/>
  </w:style>
  <w:style w:type="paragraph" w:customStyle="1" w:styleId="t-9-8-bez-uvl">
    <w:name w:val="t-9-8-bez-uvl"/>
    <w:basedOn w:val="Normal"/>
    <w:rsid w:val="00E61183"/>
    <w:pPr>
      <w:jc w:val="left"/>
    </w:pPr>
    <w:rPr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Vidačak</dc:creator>
  <cp:keywords/>
  <dc:description/>
  <cp:lastModifiedBy>Dalibor Vidačak</cp:lastModifiedBy>
  <cp:revision>2</cp:revision>
  <dcterms:created xsi:type="dcterms:W3CDTF">2019-06-17T08:16:00Z</dcterms:created>
  <dcterms:modified xsi:type="dcterms:W3CDTF">2019-06-17T08:18:00Z</dcterms:modified>
</cp:coreProperties>
</file>